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  <w:lang w:val="en-US"/>
        </w:rPr>
      </w:pPr>
      <w:r>
        <w:rPr>
          <w:sz w:val="24"/>
          <w:szCs w:val="24"/>
          <w:rtl w:val="0"/>
        </w:rPr>
        <w:drawing>
          <wp:inline distT="0" distB="0" distL="0" distR="0">
            <wp:extent cx="2650490" cy="8947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894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6"/>
          <w:szCs w:val="16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MEMBERSHIP RENEWAL/APPLICATION 201</w:t>
      </w:r>
      <w:r>
        <w:rPr>
          <w:b w:val="1"/>
          <w:bCs w:val="1"/>
          <w:sz w:val="24"/>
          <w:szCs w:val="24"/>
          <w:rtl w:val="0"/>
          <w:lang w:val="en-US"/>
        </w:rPr>
        <w:t>9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Name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Business Name: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Home Address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Mailing Address (if different from above)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Business Address (if different from above)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Home Phone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Studio Phone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Cell #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Email addre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  <w:r>
        <w:rPr>
          <w:rFonts w:ascii="Arial" w:hAnsi="Arial"/>
          <w:sz w:val="20"/>
          <w:szCs w:val="20"/>
          <w:rtl w:val="0"/>
          <w:lang w:val="en-US"/>
        </w:rPr>
        <w:t xml:space="preserve"> 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Website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Annual Membership Fee is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$25.00</w:t>
      </w:r>
      <w:r>
        <w:rPr>
          <w:rFonts w:ascii="Arial" w:hAnsi="Arial"/>
          <w:sz w:val="20"/>
          <w:szCs w:val="20"/>
          <w:rtl w:val="0"/>
          <w:lang w:val="en-US"/>
        </w:rPr>
        <w:t xml:space="preserve">  for January 1 to December 31, 201</w:t>
      </w:r>
      <w:r>
        <w:rPr>
          <w:rFonts w:ascii="Arial" w:hAnsi="Arial"/>
          <w:sz w:val="20"/>
          <w:szCs w:val="20"/>
          <w:rtl w:val="0"/>
          <w:lang w:val="en-US"/>
        </w:rPr>
        <w:t>9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rtl w:val="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mail this form with cheque made out to:  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N.S. Potters Guild            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cs="Arial" w:hAnsi="Arial" w:eastAsia="Arial"/>
          <w:b w:val="1"/>
          <w:bCs w:val="1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c/o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Carol Morrow, Box 731, Lunenburg, NS  B0J 2C0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For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electronic payment</w:t>
      </w:r>
      <w:r>
        <w:rPr>
          <w:rFonts w:ascii="Arial" w:hAnsi="Arial"/>
          <w:sz w:val="20"/>
          <w:szCs w:val="20"/>
          <w:rtl w:val="0"/>
          <w:lang w:val="en-US"/>
        </w:rPr>
        <w:t>, please email this form to carol</w:t>
      </w:r>
      <w:r>
        <w:rPr>
          <w:rFonts w:ascii="Arial" w:hAnsi="Arial"/>
          <w:sz w:val="20"/>
          <w:szCs w:val="20"/>
          <w:rtl w:val="0"/>
          <w:lang w:val="en-US"/>
        </w:rPr>
        <w:t>morrow634@gmail</w:t>
      </w:r>
      <w:r>
        <w:rPr>
          <w:rFonts w:ascii="Arial" w:hAnsi="Arial"/>
          <w:sz w:val="20"/>
          <w:szCs w:val="20"/>
          <w:rtl w:val="0"/>
          <w:lang w:val="en-US"/>
        </w:rPr>
        <w:t>.com and ask for payment info</w:t>
      </w:r>
      <w:r>
        <w:rPr>
          <w:rFonts w:ascii="Arial" w:hAnsi="Arial"/>
          <w:sz w:val="20"/>
          <w:szCs w:val="20"/>
          <w:rtl w:val="0"/>
          <w:lang w:val="en-US"/>
        </w:rPr>
        <w:t>rmation.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Electronic receipts will be issued unless you request a hard copy - if so, SASE much appreciated!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 give permission for the following contact information to be included on the NSPG Website (please check all that apply):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Name</w:t>
        <w:tab/>
        <w:tab/>
        <w:t>.....</w:t>
        <w:tab/>
        <w:tab/>
        <w:t xml:space="preserve">Home Phone </w:t>
        <w:tab/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  <w:tab/>
        <w:tab/>
        <w:t xml:space="preserve">Email </w:t>
        <w:tab/>
      </w:r>
      <w:r>
        <w:rPr>
          <w:sz w:val="20"/>
          <w:szCs w:val="20"/>
          <w:rtl w:val="0"/>
          <w:lang w:val="en-US"/>
        </w:rPr>
        <w:t>……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Bus. name  </w:t>
        <w:tab/>
        <w:t>.....</w:t>
        <w:tab/>
        <w:tab/>
        <w:t>Bus. Phone</w:t>
        <w:tab/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  <w:tab/>
        <w:tab/>
        <w:t xml:space="preserve">Website </w:t>
      </w:r>
      <w:r>
        <w:rPr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Home Address </w:t>
        <w:tab/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  <w:tab/>
        <w:tab/>
        <w:t xml:space="preserve">Cell Phone </w:t>
        <w:tab/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  <w:tab/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Bus. Address</w:t>
        <w:tab/>
      </w:r>
      <w:r>
        <w:rPr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Mailing Address</w:t>
        <w:tab/>
      </w:r>
      <w:r>
        <w:rPr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..</w:t>
        <w:tab/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check the website </w:t>
      </w:r>
      <w:r>
        <w:rPr>
          <w:rFonts w:ascii="Arial" w:hAnsi="Arial"/>
          <w:sz w:val="20"/>
          <w:szCs w:val="20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"http://nspotters.com"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nspotters.com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)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and our Facebook page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for news and opportunities, or to distribute information to the membership.  By joining or renewing, you give permission to NSPG to send you emails from time to time.</w:t>
      </w:r>
    </w:p>
    <w:sectPr>
      <w:headerReference w:type="default" r:id="rId5"/>
      <w:footerReference w:type="default" r:id="rId6"/>
      <w:pgSz w:w="12240" w:h="15840" w:orient="portrait"/>
      <w:pgMar w:top="850" w:right="1440" w:bottom="810" w:left="144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